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385206" w:rsidRPr="00CC10FB" w:rsidRDefault="00AF55FB" w:rsidP="00CC10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B633C4">
        <w:rPr>
          <w:rFonts w:ascii="Sylfaen" w:hAnsi="Sylfaen" w:cs="Sylfaen"/>
          <w:sz w:val="20"/>
          <w:szCs w:val="20"/>
          <w:lang w:val="af-ZA"/>
        </w:rPr>
        <w:t>16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B633C4">
        <w:rPr>
          <w:rFonts w:ascii="Sylfaen" w:hAnsi="Sylfaen" w:cs="Sylfaen"/>
          <w:sz w:val="20"/>
          <w:szCs w:val="20"/>
          <w:lang w:val="af-ZA"/>
        </w:rPr>
        <w:t>0</w:t>
      </w:r>
      <w:r w:rsidR="00732010">
        <w:rPr>
          <w:rFonts w:ascii="Sylfaen" w:hAnsi="Sylfaen" w:cs="Sylfaen"/>
          <w:sz w:val="20"/>
          <w:szCs w:val="20"/>
          <w:lang w:val="af-ZA"/>
        </w:rPr>
        <w:t>2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</w:t>
      </w:r>
      <w:r w:rsidR="00B633C4">
        <w:rPr>
          <w:rFonts w:ascii="Sylfaen" w:hAnsi="Sylfaen" w:cs="Sylfaen"/>
          <w:sz w:val="20"/>
          <w:szCs w:val="20"/>
          <w:lang w:val="af-ZA"/>
        </w:rPr>
        <w:t>4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B633C4" w:rsidRPr="00B633C4">
        <w:rPr>
          <w:rFonts w:ascii="Sylfaen" w:hAnsi="Sylfaen" w:cs="Sylfaen"/>
          <w:sz w:val="22"/>
          <w:szCs w:val="22"/>
          <w:lang w:val="hy-AM"/>
        </w:rPr>
        <w:t xml:space="preserve">27 </w:t>
      </w:r>
      <w:r w:rsidRPr="00060290">
        <w:rPr>
          <w:rFonts w:ascii="Sylfaen" w:hAnsi="Sylfaen" w:cs="Sylfaen"/>
          <w:sz w:val="22"/>
          <w:szCs w:val="22"/>
          <w:lang w:val="hy-AM"/>
        </w:rPr>
        <w:t>հրամանով հաստատված գնումների իրականացման կարգի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DC36CA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DC36CA" w:rsidRPr="00741B67">
        <w:rPr>
          <w:rFonts w:ascii="Sylfaen" w:hAnsi="Sylfaen" w:cs="Sylfaen"/>
          <w:sz w:val="22"/>
          <w:szCs w:val="22"/>
        </w:rPr>
        <w:t>нием о закупках</w:t>
      </w:r>
      <w:r w:rsidR="004F16AA" w:rsidRPr="00741B67">
        <w:rPr>
          <w:rFonts w:ascii="Sylfaen" w:hAnsi="Sylfaen" w:cs="Sylfaen"/>
          <w:sz w:val="22"/>
          <w:szCs w:val="22"/>
        </w:rPr>
        <w:t>, 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</w:t>
      </w:r>
      <w:r w:rsidR="00B633C4" w:rsidRPr="00B633C4">
        <w:rPr>
          <w:rFonts w:ascii="Sylfaen" w:hAnsi="Sylfaen" w:cs="Sylfaen"/>
          <w:sz w:val="22"/>
          <w:szCs w:val="22"/>
        </w:rPr>
        <w:t xml:space="preserve">27 </w:t>
      </w:r>
      <w:r w:rsidR="00B633C4">
        <w:rPr>
          <w:rFonts w:ascii="Sylfaen" w:hAnsi="Sylfaen" w:cs="Sylfaen"/>
          <w:sz w:val="22"/>
          <w:szCs w:val="22"/>
        </w:rPr>
        <w:t>от 16.0</w:t>
      </w:r>
      <w:r w:rsidRPr="00741B67">
        <w:rPr>
          <w:rFonts w:ascii="Sylfaen" w:hAnsi="Sylfaen" w:cs="Sylfaen"/>
          <w:sz w:val="22"/>
          <w:szCs w:val="22"/>
        </w:rPr>
        <w:t>2.202</w:t>
      </w:r>
      <w:r w:rsidR="00B633C4">
        <w:rPr>
          <w:rFonts w:ascii="Sylfaen" w:hAnsi="Sylfaen" w:cs="Sylfaen"/>
          <w:sz w:val="22"/>
          <w:szCs w:val="22"/>
        </w:rPr>
        <w:t>4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741B67" w:rsidRDefault="00184678" w:rsidP="00385206">
      <w:pPr>
        <w:rPr>
          <w:rFonts w:ascii="Sylfaen" w:hAnsi="Sylfaen" w:cs="Sylfaen"/>
          <w:sz w:val="10"/>
          <w:szCs w:val="10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and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the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 provisions on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procurement approved by </w:t>
      </w:r>
      <w:r>
        <w:rPr>
          <w:rFonts w:ascii="Sylfaen" w:hAnsi="Sylfaen" w:cs="Sylfaen"/>
          <w:sz w:val="22"/>
          <w:szCs w:val="22"/>
          <w:lang w:val="en-US"/>
        </w:rPr>
        <w:t xml:space="preserve">the </w:t>
      </w:r>
      <w:r w:rsidRPr="00184678">
        <w:rPr>
          <w:rFonts w:ascii="Sylfaen" w:hAnsi="Sylfaen" w:cs="Sylfaen"/>
          <w:sz w:val="22"/>
          <w:szCs w:val="22"/>
          <w:lang w:val="hy-AM"/>
        </w:rPr>
        <w:t>Order N</w:t>
      </w:r>
      <w:r w:rsidR="00B633C4">
        <w:rPr>
          <w:rFonts w:ascii="Sylfaen" w:hAnsi="Sylfaen" w:cs="Sylfaen"/>
          <w:sz w:val="22"/>
          <w:szCs w:val="22"/>
          <w:lang w:val="en-US"/>
        </w:rPr>
        <w:t xml:space="preserve"> 27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of </w:t>
      </w:r>
      <w:r>
        <w:rPr>
          <w:rFonts w:ascii="Sylfaen" w:hAnsi="Sylfaen" w:cs="Sylfaen"/>
          <w:sz w:val="22"/>
          <w:szCs w:val="22"/>
          <w:lang w:val="en-US"/>
        </w:rPr>
        <w:t xml:space="preserve"> </w:t>
      </w:r>
      <w:r w:rsidR="00B633C4">
        <w:rPr>
          <w:rFonts w:ascii="Sylfaen" w:hAnsi="Sylfaen" w:cs="Sylfaen"/>
          <w:sz w:val="22"/>
          <w:szCs w:val="22"/>
          <w:lang w:val="hy-AM"/>
        </w:rPr>
        <w:t>16.0</w:t>
      </w:r>
      <w:r w:rsidRPr="00184678">
        <w:rPr>
          <w:rFonts w:ascii="Sylfaen" w:hAnsi="Sylfaen" w:cs="Sylfaen"/>
          <w:sz w:val="22"/>
          <w:szCs w:val="22"/>
          <w:lang w:val="hy-AM"/>
        </w:rPr>
        <w:t>2.202</w:t>
      </w:r>
      <w:r w:rsidR="00B633C4">
        <w:rPr>
          <w:rFonts w:ascii="Sylfaen" w:hAnsi="Sylfaen" w:cs="Sylfaen"/>
          <w:sz w:val="22"/>
          <w:szCs w:val="22"/>
          <w:lang w:val="en-US"/>
        </w:rPr>
        <w:t>4</w:t>
      </w:r>
      <w:r w:rsidR="00790AA0">
        <w:rPr>
          <w:rFonts w:ascii="Sylfaen" w:hAnsi="Sylfaen" w:cs="Sylfaen"/>
          <w:sz w:val="22"/>
          <w:szCs w:val="22"/>
          <w:lang w:val="en-US"/>
        </w:rPr>
        <w:t xml:space="preserve"> </w:t>
      </w:r>
      <w:r>
        <w:rPr>
          <w:rFonts w:ascii="Sylfaen" w:hAnsi="Sylfaen" w:cs="Sylfaen"/>
          <w:sz w:val="22"/>
          <w:szCs w:val="22"/>
          <w:lang w:val="en-US"/>
        </w:rPr>
        <w:t>of  “</w:t>
      </w:r>
      <w:r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>
        <w:rPr>
          <w:rFonts w:ascii="Sylfaen" w:hAnsi="Sylfaen" w:cs="Sylfaen"/>
          <w:sz w:val="22"/>
          <w:szCs w:val="22"/>
          <w:lang w:val="en-US"/>
        </w:rPr>
        <w:t>”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CJSC)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827"/>
      </w:tblGrid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741B67" w:rsidRPr="00982929" w:rsidRDefault="008A1905" w:rsidP="00D06B27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hy-AM"/>
              </w:rPr>
            </w:pPr>
            <w:r w:rsidRPr="008A1905">
              <w:rPr>
                <w:rFonts w:ascii="Sylfaen" w:hAnsi="Sylfaen"/>
                <w:lang w:val="af-ZA"/>
              </w:rPr>
              <w:t>№103-GArm-24_5.4_059-12.03.24</w:t>
            </w:r>
          </w:p>
        </w:tc>
      </w:tr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8A1905" w:rsidTr="002078BE">
        <w:tc>
          <w:tcPr>
            <w:tcW w:w="6204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B74ADB" w:rsidRPr="008A1905" w:rsidTr="002078BE">
        <w:tc>
          <w:tcPr>
            <w:tcW w:w="5495" w:type="dxa"/>
          </w:tcPr>
          <w:p w:rsidR="00B74ADB" w:rsidRPr="00741B67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  <w:vAlign w:val="center"/>
          </w:tcPr>
          <w:p w:rsidR="00B74ADB" w:rsidRPr="00EA6083" w:rsidRDefault="008A1905" w:rsidP="00EA6083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af-ZA"/>
              </w:rPr>
            </w:pPr>
            <w:r w:rsidRPr="008A1905">
              <w:rPr>
                <w:rFonts w:ascii="Sylfaen" w:hAnsi="Sylfaen"/>
                <w:lang w:val="hy-AM"/>
              </w:rPr>
              <w:t>««Գազպրոմ Արմենիա» ՓԲԸ 4-րդ վարչական մասնաշենքի նորոգում» օբյեկտի նորոգման  աշխատանքներ</w:t>
            </w:r>
          </w:p>
        </w:tc>
      </w:tr>
      <w:tr w:rsidR="00B74ADB" w:rsidTr="002078BE">
        <w:tc>
          <w:tcPr>
            <w:tcW w:w="5495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536" w:type="dxa"/>
          </w:tcPr>
          <w:p w:rsidR="00B74ADB" w:rsidRPr="00EA6083" w:rsidRDefault="008A1905" w:rsidP="009111EA">
            <w:pPr>
              <w:rPr>
                <w:rFonts w:ascii="Consolas" w:eastAsiaTheme="minorHAnsi" w:hAnsi="Consolas" w:cstheme="minorBidi"/>
                <w:lang w:eastAsia="en-US"/>
              </w:rPr>
            </w:pPr>
            <w:r w:rsidRPr="008A1905">
              <w:t xml:space="preserve">Ремонт 4-го корпуса административного здания ЗАО “Газпром Армения”  </w:t>
            </w:r>
          </w:p>
        </w:tc>
      </w:tr>
      <w:tr w:rsidR="00B74ADB" w:rsidRPr="008A1905" w:rsidTr="002078BE">
        <w:tc>
          <w:tcPr>
            <w:tcW w:w="5495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B74ADB" w:rsidRPr="0078166E" w:rsidRDefault="008A1905" w:rsidP="00D743D0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en-US"/>
              </w:rPr>
            </w:pPr>
            <w:r w:rsidRPr="008A1905">
              <w:rPr>
                <w:rFonts w:ascii="Sylfaen" w:hAnsi="Sylfaen"/>
                <w:lang w:val="en-US"/>
              </w:rPr>
              <w:t>Renovation of the 4th building of the administrative building of Gazprom Armenia CJSC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8A1905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8A1905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r w:rsidRPr="00044E32">
              <w:rPr>
                <w:rFonts w:ascii="Sylfaen" w:hAnsi="Sylfaen" w:cs="Sylfaen"/>
                <w:lang w:val="en-US"/>
              </w:rPr>
              <w:t>i</w:t>
            </w:r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8A1905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D51424" w:rsidRPr="00BD71E5" w:rsidRDefault="00D51424" w:rsidP="00D51424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8A1905" w:rsidRPr="008A1905">
              <w:rPr>
                <w:rFonts w:ascii="Sylfaen" w:hAnsi="Sylfaen" w:cs="Sylfaen"/>
                <w:lang w:val="af-ZA"/>
              </w:rPr>
              <w:t>08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8A1905">
              <w:rPr>
                <w:rFonts w:ascii="Sylfaen" w:hAnsi="Sylfaen" w:cs="Sylfaen"/>
                <w:lang w:val="af-ZA"/>
              </w:rPr>
              <w:t>04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8A1905">
              <w:rPr>
                <w:rFonts w:ascii="Sylfaen" w:hAnsi="Sylfaen" w:cs="Sylfaen"/>
                <w:lang w:val="af-ZA"/>
              </w:rPr>
              <w:t>4</w:t>
            </w:r>
          </w:p>
          <w:p w:rsidR="00D51424" w:rsidRDefault="00D51424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8A1905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8A1905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8A1905" w:rsidTr="00B74ADB">
        <w:tc>
          <w:tcPr>
            <w:tcW w:w="4957" w:type="dxa"/>
          </w:tcPr>
          <w:p w:rsidR="00D51424" w:rsidRP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914E5A">
              <w:rPr>
                <w:rFonts w:ascii="Sylfaen" w:hAnsi="Sylfaen" w:cs="Sylfaen"/>
                <w:lang w:val="hy-AM"/>
              </w:rPr>
              <w:t xml:space="preserve">4.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51424" w:rsidRPr="0078166E" w:rsidRDefault="008A1905" w:rsidP="008A190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/>
                <w:color w:val="000000"/>
                <w:lang w:val="af-ZA"/>
              </w:rPr>
              <w:t>«</w:t>
            </w:r>
            <w:r w:rsidRPr="008A1905">
              <w:rPr>
                <w:rFonts w:ascii="Sylfaen" w:hAnsi="Sylfaen"/>
                <w:color w:val="000000"/>
                <w:lang w:val="af-ZA"/>
              </w:rPr>
              <w:t>Ապեքս Բիլդ</w:t>
            </w:r>
            <w:r>
              <w:rPr>
                <w:rFonts w:ascii="Sylfaen" w:hAnsi="Sylfaen"/>
                <w:color w:val="000000"/>
                <w:lang w:val="af-ZA"/>
              </w:rPr>
              <w:t>»</w:t>
            </w:r>
            <w:r w:rsidRPr="008A1905">
              <w:rPr>
                <w:rFonts w:ascii="Sylfaen" w:hAnsi="Sylfaen"/>
                <w:color w:val="000000"/>
                <w:lang w:val="af-ZA"/>
              </w:rPr>
              <w:t xml:space="preserve"> ՍՊԸ</w:t>
            </w:r>
            <w:r w:rsidR="001D3306" w:rsidRPr="00CC10FB">
              <w:rPr>
                <w:rFonts w:ascii="Sylfaen" w:hAnsi="Sylfaen"/>
                <w:lang w:val="af-ZA"/>
              </w:rPr>
              <w:t xml:space="preserve">, </w:t>
            </w:r>
            <w:r w:rsidR="001D3306" w:rsidRPr="00CC10FB">
              <w:rPr>
                <w:rFonts w:ascii="Sylfaen" w:hAnsi="Sylfaen"/>
                <w:lang w:val="en-US"/>
              </w:rPr>
              <w:t>հասցե՝</w:t>
            </w:r>
            <w:r w:rsidR="001D3306" w:rsidRPr="00CC10FB">
              <w:rPr>
                <w:rFonts w:ascii="Sylfaen" w:hAnsi="Sylfaen"/>
                <w:lang w:val="af-ZA"/>
              </w:rPr>
              <w:t xml:space="preserve"> </w:t>
            </w:r>
            <w:r w:rsidRPr="008A1905">
              <w:rPr>
                <w:rFonts w:ascii="Sylfaen" w:hAnsi="Sylfaen"/>
                <w:lang w:val="hy-AM"/>
              </w:rPr>
              <w:t>ՀՀ, ք.Երևան, Ա.Ավետիսյան փ., շենք 36, բն.38</w:t>
            </w:r>
          </w:p>
        </w:tc>
      </w:tr>
      <w:tr w:rsidR="00D51424" w:rsidRPr="00022CCB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741B67">
              <w:t>я и адрес выбранного участника (</w:t>
            </w:r>
            <w:proofErr w:type="spellStart"/>
            <w:r w:rsidRPr="00741B67">
              <w:t>ов</w:t>
            </w:r>
            <w:proofErr w:type="spellEnd"/>
            <w:r w:rsidRPr="00741B67">
              <w:t>):</w:t>
            </w:r>
          </w:p>
        </w:tc>
        <w:tc>
          <w:tcPr>
            <w:tcW w:w="5103" w:type="dxa"/>
          </w:tcPr>
          <w:p w:rsidR="00D51424" w:rsidRPr="00022CCB" w:rsidRDefault="008A1905" w:rsidP="0078166E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8A1905">
              <w:rPr>
                <w:lang w:val="af-ZA"/>
              </w:rPr>
              <w:t>ООО "Апекс Билд", адрес: г. Ереван, ул. А.Аветисяна, дом 36, кв. 38</w:t>
            </w:r>
          </w:p>
        </w:tc>
      </w:tr>
      <w:tr w:rsidR="00D51424" w:rsidRPr="008A1905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3D45">
              <w:rPr>
                <w:lang w:val="af-ZA"/>
              </w:rPr>
              <w:t>Name of the selected participant (s) and address:</w:t>
            </w:r>
          </w:p>
        </w:tc>
        <w:tc>
          <w:tcPr>
            <w:tcW w:w="5103" w:type="dxa"/>
          </w:tcPr>
          <w:p w:rsidR="00D51424" w:rsidRPr="00DE2DE7" w:rsidRDefault="008A1905" w:rsidP="00DE2DE7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8A1905">
              <w:rPr>
                <w:lang w:val="af-ZA"/>
              </w:rPr>
              <w:t>"Apex Build" LLC, address: Yerevan, A.Avetisyan St., building 36, apartment 38</w:t>
            </w:r>
          </w:p>
        </w:tc>
      </w:tr>
    </w:tbl>
    <w:p w:rsidR="00EA6083" w:rsidRDefault="00EA6083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B74ADB" w:rsidRPr="00AE7724" w:rsidTr="00B74ADB">
        <w:tc>
          <w:tcPr>
            <w:tcW w:w="4839" w:type="dxa"/>
          </w:tcPr>
          <w:p w:rsidR="00B74ADB" w:rsidRPr="00F45ABC" w:rsidRDefault="00482C46" w:rsidP="00F45AB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>5. Մասնակ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B74ADB" w:rsidRPr="00EB3755" w:rsidRDefault="008A1905" w:rsidP="0078166E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bookmarkStart w:id="0" w:name="_GoBack"/>
            <w:r w:rsidRPr="00EB3755">
              <w:rPr>
                <w:rFonts w:ascii="Sylfaen" w:hAnsi="Sylfaen"/>
                <w:lang w:val="en-US"/>
              </w:rPr>
              <w:t xml:space="preserve">196890812 </w:t>
            </w:r>
            <w:bookmarkEnd w:id="0"/>
            <w:r w:rsidRPr="00EB3755">
              <w:rPr>
                <w:rFonts w:ascii="Sylfaen" w:hAnsi="Sylfaen"/>
                <w:lang w:val="en-US"/>
              </w:rPr>
              <w:t xml:space="preserve"> </w:t>
            </w:r>
          </w:p>
        </w:tc>
        <w:tc>
          <w:tcPr>
            <w:tcW w:w="3686" w:type="dxa"/>
          </w:tcPr>
          <w:p w:rsidR="00B74ADB" w:rsidRPr="004658EC" w:rsidRDefault="00273ED5" w:rsidP="00EA608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highlight w:val="yellow"/>
                <w:lang w:val="af-ZA"/>
              </w:rPr>
            </w:pPr>
            <w:r>
              <w:rPr>
                <w:rFonts w:ascii="Sylfaen" w:hAnsi="Sylfaen" w:cs="Sylfaen"/>
                <w:lang w:val="en-US"/>
              </w:rPr>
              <w:t>ՀՀ դրամ՝ ներառյալ ԱԱՀ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 xml:space="preserve">Ценовое предложение, представленное </w:t>
            </w:r>
            <w:r w:rsidRPr="00F45ABC">
              <w:rPr>
                <w:rFonts w:ascii="Sylfaen" w:hAnsi="Sylfaen" w:cs="Sylfaen"/>
              </w:rPr>
              <w:lastRenderedPageBreak/>
              <w:t>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Pr="00F45ABC" w:rsidRDefault="00273ED5" w:rsidP="00922F39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 w:rsidRPr="00741B67">
              <w:rPr>
                <w:rFonts w:ascii="Sylfaen" w:hAnsi="Sylfaen" w:cs="Sylfaen"/>
              </w:rPr>
              <w:t>драм РА включая</w:t>
            </w:r>
            <w:r w:rsidRPr="00F45ABC">
              <w:rPr>
                <w:rFonts w:ascii="Sylfaen" w:hAnsi="Sylfaen" w:cs="Sylfaen"/>
              </w:rPr>
              <w:t xml:space="preserve"> </w:t>
            </w:r>
            <w:r w:rsidRPr="00741B67">
              <w:rPr>
                <w:rFonts w:ascii="Sylfaen" w:hAnsi="Sylfaen" w:cs="Sylfaen"/>
              </w:rPr>
              <w:t>НДС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</w:p>
        </w:tc>
        <w:tc>
          <w:tcPr>
            <w:tcW w:w="1535" w:type="dxa"/>
            <w:vMerge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Default="00273ED5" w:rsidP="00922F39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 w:rsidRPr="00A356D5">
              <w:rPr>
                <w:rFonts w:ascii="Sylfaen" w:hAnsi="Sylfaen" w:cs="Sylfaen"/>
                <w:lang w:val="en-US"/>
              </w:rPr>
              <w:t>AMD including VAT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482C46" w:rsidRPr="00D74E2D" w:rsidRDefault="00385206" w:rsidP="00385206">
      <w:pPr>
        <w:ind w:left="360" w:hanging="360"/>
        <w:jc w:val="both"/>
        <w:rPr>
          <w:rFonts w:ascii="Sylfaen" w:hAnsi="Sylfaen" w:cs="Sylfaen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</w:p>
    <w:p w:rsidR="00385206" w:rsidRPr="0087602B" w:rsidRDefault="00385206" w:rsidP="00482C46">
      <w:pPr>
        <w:ind w:firstLine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DC36CA" w:rsidRPr="00482C46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hy-AM"/>
        </w:rPr>
      </w:pPr>
    </w:p>
    <w:p w:rsidR="00482C46" w:rsidRPr="00666515" w:rsidRDefault="00666515" w:rsidP="00A356D5">
      <w:pPr>
        <w:ind w:left="360"/>
        <w:jc w:val="both"/>
        <w:rPr>
          <w:rFonts w:ascii="Sylfaen" w:hAnsi="Sylfaen" w:cs="Sylfaen"/>
        </w:rPr>
      </w:pPr>
      <w:r w:rsidRPr="00666515">
        <w:rPr>
          <w:rFonts w:ascii="Sylfaen" w:hAnsi="Sylfaen" w:cs="Sylfaen"/>
        </w:rPr>
        <w:t xml:space="preserve">О </w:t>
      </w:r>
      <w:r w:rsidRPr="00BE08A8">
        <w:rPr>
          <w:rFonts w:ascii="Sylfaen" w:hAnsi="Sylfaen" w:cs="Sylfaen"/>
          <w:lang w:val="hy-AM"/>
        </w:rPr>
        <w:t>публикациях</w:t>
      </w:r>
      <w:r w:rsidRPr="00666515">
        <w:rPr>
          <w:rFonts w:ascii="Sylfaen" w:hAnsi="Sylfaen" w:cs="Sylfaen"/>
        </w:rPr>
        <w:t>,</w:t>
      </w:r>
      <w:r w:rsidRPr="00666515">
        <w:rPr>
          <w:rFonts w:ascii="Sylfaen" w:hAnsi="Sylfaen" w:cs="Sylfaen"/>
          <w:lang w:val="hy-AM"/>
        </w:rPr>
        <w:t xml:space="preserve"> </w:t>
      </w:r>
      <w:r w:rsidRPr="00BE08A8">
        <w:rPr>
          <w:rFonts w:ascii="Sylfaen" w:hAnsi="Sylfaen" w:cs="Sylfaen"/>
          <w:lang w:val="hy-AM"/>
        </w:rPr>
        <w:t>осуществленных</w:t>
      </w:r>
      <w:r w:rsidRPr="00120948">
        <w:rPr>
          <w:rFonts w:ascii="Sylfaen" w:hAnsi="Sylfaen" w:cs="Sylfaen"/>
        </w:rPr>
        <w:t xml:space="preserve"> </w:t>
      </w:r>
      <w:r w:rsidRPr="00BE08A8">
        <w:rPr>
          <w:rFonts w:ascii="Sylfaen" w:hAnsi="Sylfaen" w:cs="Sylfaen"/>
          <w:lang w:val="hy-AM"/>
        </w:rPr>
        <w:t>в соответствии с Законом РА «О закупках»</w:t>
      </w:r>
      <w:r w:rsidRPr="00666515">
        <w:rPr>
          <w:rFonts w:ascii="Sylfaen" w:hAnsi="Sylfaen" w:cs="Sylfaen"/>
        </w:rPr>
        <w:t xml:space="preserve"> с</w:t>
      </w:r>
      <w:r w:rsidR="00120948" w:rsidRPr="00BE08A8">
        <w:rPr>
          <w:rFonts w:ascii="Sylfaen" w:hAnsi="Sylfaen" w:cs="Sylfaen"/>
          <w:lang w:val="hy-AM"/>
        </w:rPr>
        <w:t xml:space="preserve"> целью привлечения участников</w:t>
      </w:r>
      <w:r w:rsidR="00BE08A8" w:rsidRPr="00BE08A8">
        <w:rPr>
          <w:rFonts w:ascii="Sylfaen" w:hAnsi="Sylfaen" w:cs="Sylfaen"/>
          <w:lang w:val="hy-AM"/>
        </w:rPr>
        <w:t>:</w:t>
      </w:r>
    </w:p>
    <w:p w:rsidR="00BE08A8" w:rsidRPr="00741B67" w:rsidRDefault="00BE08A8" w:rsidP="00A356D5">
      <w:pPr>
        <w:ind w:left="360"/>
        <w:jc w:val="both"/>
        <w:rPr>
          <w:rFonts w:ascii="Sylfaen" w:hAnsi="Sylfaen" w:cs="Sylfaen"/>
        </w:rPr>
      </w:pPr>
      <w:r w:rsidRPr="00BE08A8">
        <w:rPr>
          <w:rFonts w:ascii="Sylfaen" w:hAnsi="Sylfaen" w:cs="Sylfaen"/>
          <w:lang w:val="hy-AM"/>
        </w:rPr>
        <w:t>Официальный сайт закупок Министерства финансов Республики Армения.</w:t>
      </w:r>
    </w:p>
    <w:p w:rsidR="00DC36CA" w:rsidRPr="00741B67" w:rsidRDefault="00DC36CA" w:rsidP="00A356D5">
      <w:pPr>
        <w:ind w:left="360"/>
        <w:jc w:val="both"/>
        <w:rPr>
          <w:rFonts w:ascii="Sylfaen" w:hAnsi="Sylfaen" w:cs="Sylfaen"/>
          <w:sz w:val="10"/>
          <w:szCs w:val="10"/>
        </w:rPr>
      </w:pPr>
    </w:p>
    <w:p w:rsidR="00385206" w:rsidRDefault="00A356D5" w:rsidP="00A356D5">
      <w:pPr>
        <w:ind w:left="360"/>
        <w:jc w:val="both"/>
        <w:rPr>
          <w:rFonts w:ascii="Sylfaen" w:hAnsi="Sylfaen" w:cs="Sylfaen"/>
          <w:lang w:val="en-US"/>
        </w:rPr>
      </w:pPr>
      <w:r w:rsidRPr="00A356D5">
        <w:rPr>
          <w:rFonts w:ascii="Sylfaen" w:hAnsi="Sylfaen" w:cs="Sylfaen"/>
          <w:lang w:val="hy-AM"/>
        </w:rPr>
        <w:t>On publications made in accordance with the RA Law</w:t>
      </w:r>
      <w:r>
        <w:rPr>
          <w:rFonts w:ascii="Sylfaen" w:hAnsi="Sylfaen" w:cs="Sylfaen"/>
          <w:lang w:val="en-US"/>
        </w:rPr>
        <w:t xml:space="preserve"> ”О</w:t>
      </w:r>
      <w:r w:rsidRPr="00A356D5">
        <w:rPr>
          <w:rFonts w:ascii="Sylfaen" w:hAnsi="Sylfaen" w:cs="Sylfaen"/>
          <w:lang w:val="hy-AM"/>
        </w:rPr>
        <w:t>n Procurement</w:t>
      </w:r>
      <w:r>
        <w:rPr>
          <w:rFonts w:ascii="Sylfaen" w:hAnsi="Sylfaen" w:cs="Sylfaen"/>
          <w:lang w:val="en-US"/>
        </w:rPr>
        <w:t>”</w:t>
      </w:r>
      <w:r w:rsidRPr="00A356D5">
        <w:rPr>
          <w:rFonts w:ascii="Sylfaen" w:hAnsi="Sylfaen" w:cs="Sylfaen"/>
          <w:lang w:val="hy-AM"/>
        </w:rPr>
        <w:t xml:space="preserve"> in order to attract participants</w:t>
      </w:r>
      <w:r w:rsidR="00A3601B">
        <w:rPr>
          <w:rFonts w:ascii="Sylfaen" w:hAnsi="Sylfaen" w:cs="Sylfaen"/>
          <w:lang w:val="en-US"/>
        </w:rPr>
        <w:t xml:space="preserve">: </w:t>
      </w:r>
      <w:r w:rsidR="00A3601B" w:rsidRPr="00A3601B">
        <w:rPr>
          <w:rFonts w:ascii="Sylfaen" w:hAnsi="Sylfaen" w:cs="Sylfaen"/>
          <w:lang w:val="en-US"/>
        </w:rPr>
        <w:t>Official Procurement Website of the Ministry of Finance of the Republic of Armenia</w:t>
      </w:r>
      <w:r w:rsidR="008A575D">
        <w:rPr>
          <w:rFonts w:ascii="Sylfaen" w:hAnsi="Sylfaen" w:cs="Sylfaen"/>
          <w:lang w:val="en-US"/>
        </w:rPr>
        <w:t>.</w:t>
      </w:r>
    </w:p>
    <w:p w:rsidR="00DC36CA" w:rsidRPr="00DC36CA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en-US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r w:rsidR="00120948">
        <w:rPr>
          <w:rFonts w:ascii="Sylfaen" w:hAnsi="Sylfaen" w:cs="Sylfaen"/>
          <w:lang w:val="en-US"/>
        </w:rPr>
        <w:t>մրցակցային ընտրություն</w:t>
      </w:r>
      <w:r w:rsidRPr="002A1FBE">
        <w:rPr>
          <w:rFonts w:ascii="Sylfaen" w:hAnsi="Sylfaen" w:cs="Sylfaen"/>
          <w:lang w:val="hy-AM"/>
        </w:rPr>
        <w:t>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DC36CA" w:rsidRPr="00DC36CA" w:rsidRDefault="00385206" w:rsidP="00385206">
      <w:pPr>
        <w:ind w:left="360" w:hanging="360"/>
        <w:jc w:val="both"/>
        <w:rPr>
          <w:rFonts w:ascii="Sylfaen" w:hAnsi="Sylfaen" w:cs="Sylfaen"/>
          <w:sz w:val="10"/>
          <w:szCs w:val="10"/>
          <w:lang w:val="en-US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741B67" w:rsidRDefault="006C7E43" w:rsidP="00DC36CA">
      <w:pPr>
        <w:ind w:left="360"/>
        <w:jc w:val="both"/>
        <w:rPr>
          <w:rFonts w:ascii="Sylfaen" w:hAnsi="Sylfaen" w:cs="Sylfaen"/>
        </w:rPr>
      </w:pPr>
      <w:r w:rsidRPr="006C7E43">
        <w:rPr>
          <w:rFonts w:ascii="Sylfaen" w:hAnsi="Sylfaen" w:cs="Sylfaen"/>
          <w:lang w:val="hy-AM"/>
        </w:rPr>
        <w:t>Примененная процедура закупки и обоснование ее выбора</w:t>
      </w:r>
      <w:r w:rsidR="00DC36CA" w:rsidRPr="00741B67">
        <w:rPr>
          <w:rFonts w:ascii="Sylfaen" w:hAnsi="Sylfaen" w:cs="Sylfaen"/>
        </w:rPr>
        <w:t>:</w:t>
      </w:r>
      <w:r w:rsidRPr="006C7E43">
        <w:rPr>
          <w:rFonts w:ascii="Sylfaen" w:hAnsi="Sylfaen" w:cs="Sylfaen"/>
          <w:lang w:val="hy-AM"/>
        </w:rPr>
        <w:t xml:space="preserve"> </w:t>
      </w:r>
      <w:r w:rsidR="00120948" w:rsidRPr="00120948">
        <w:rPr>
          <w:rFonts w:ascii="Sylfaen" w:hAnsi="Sylfaen" w:cs="Sylfaen"/>
          <w:lang w:val="hy-AM"/>
        </w:rPr>
        <w:t>Конкурентный отбор</w:t>
      </w:r>
      <w:r w:rsidRPr="006C7E43">
        <w:rPr>
          <w:rFonts w:ascii="Sylfaen" w:hAnsi="Sylfaen" w:cs="Sylfaen"/>
          <w:lang w:val="hy-AM"/>
        </w:rPr>
        <w:t xml:space="preserve">, в соответствии с </w:t>
      </w:r>
      <w:r w:rsidR="00B234FE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B234FE" w:rsidRPr="00741B67">
        <w:rPr>
          <w:rFonts w:ascii="Sylfaen" w:hAnsi="Sylfaen" w:cs="Sylfaen"/>
          <w:sz w:val="22"/>
          <w:szCs w:val="22"/>
        </w:rPr>
        <w:t>нием о закупках</w:t>
      </w:r>
      <w:r w:rsidRPr="006C7E43">
        <w:rPr>
          <w:rFonts w:ascii="Sylfaen" w:hAnsi="Sylfaen" w:cs="Sylfaen"/>
          <w:lang w:val="hy-AM"/>
        </w:rPr>
        <w:t xml:space="preserve">, </w:t>
      </w:r>
      <w:r w:rsidR="00B234FE" w:rsidRPr="00B234FE">
        <w:rPr>
          <w:rFonts w:ascii="Sylfaen" w:hAnsi="Sylfaen" w:cs="Sylfaen"/>
          <w:lang w:val="hy-AM"/>
        </w:rPr>
        <w:t>проводимым</w:t>
      </w:r>
      <w:r w:rsidRPr="006C7E43">
        <w:rPr>
          <w:rFonts w:ascii="Sylfaen" w:hAnsi="Sylfaen" w:cs="Sylfaen"/>
          <w:lang w:val="hy-AM"/>
        </w:rPr>
        <w:t xml:space="preserve"> ЗАО «Газпром Армения».</w:t>
      </w:r>
    </w:p>
    <w:p w:rsidR="00DC36CA" w:rsidRPr="00741B67" w:rsidRDefault="006C7E43" w:rsidP="00385206">
      <w:pPr>
        <w:ind w:left="360" w:hanging="360"/>
        <w:jc w:val="both"/>
        <w:rPr>
          <w:rFonts w:ascii="Sylfaen" w:hAnsi="Sylfaen" w:cs="Sylfaen"/>
          <w:sz w:val="10"/>
          <w:szCs w:val="10"/>
        </w:rPr>
      </w:pPr>
      <w:r w:rsidRPr="00741B67">
        <w:rPr>
          <w:rFonts w:ascii="Sylfaen" w:hAnsi="Sylfaen" w:cs="Sylfaen"/>
        </w:rPr>
        <w:t xml:space="preserve">      </w:t>
      </w:r>
    </w:p>
    <w:p w:rsidR="00BC5781" w:rsidRPr="00BC5781" w:rsidRDefault="00DC36CA" w:rsidP="00DC36CA">
      <w:pPr>
        <w:ind w:left="360"/>
        <w:jc w:val="both"/>
        <w:rPr>
          <w:rFonts w:ascii="Sylfaen" w:hAnsi="Sylfaen" w:cs="Sylfaen"/>
          <w:lang w:val="en-US"/>
        </w:rPr>
      </w:pPr>
      <w:r w:rsidRPr="00D06B27">
        <w:rPr>
          <w:rFonts w:ascii="Sylfaen" w:hAnsi="Sylfaen" w:cs="Sylfaen"/>
        </w:rPr>
        <w:t xml:space="preserve"> </w:t>
      </w:r>
      <w:r w:rsidR="00BC5781" w:rsidRPr="00BC5781">
        <w:rPr>
          <w:rFonts w:ascii="Sylfaen" w:hAnsi="Sylfaen" w:cs="Sylfaen"/>
          <w:lang w:val="en-US"/>
        </w:rPr>
        <w:t>Applied procurement procedure</w:t>
      </w:r>
      <w:r w:rsidR="006C7E43">
        <w:rPr>
          <w:rFonts w:ascii="Sylfaen" w:hAnsi="Sylfaen" w:cs="Sylfaen"/>
          <w:lang w:val="en-US"/>
        </w:rPr>
        <w:t xml:space="preserve"> and</w:t>
      </w:r>
      <w:r w:rsidR="00BC5781" w:rsidRPr="00BC5781">
        <w:rPr>
          <w:rFonts w:ascii="Sylfaen" w:hAnsi="Sylfaen" w:cs="Sylfaen"/>
          <w:lang w:val="en-US"/>
        </w:rPr>
        <w:t xml:space="preserve"> substantiation of its choice</w:t>
      </w:r>
      <w:r>
        <w:rPr>
          <w:rFonts w:ascii="Sylfaen" w:hAnsi="Sylfaen" w:cs="Sylfaen"/>
          <w:lang w:val="en-US"/>
        </w:rPr>
        <w:t>:</w:t>
      </w:r>
      <w:r w:rsidR="006C7E43">
        <w:rPr>
          <w:rFonts w:ascii="Sylfaen" w:hAnsi="Sylfaen" w:cs="Sylfaen"/>
          <w:lang w:val="en-US"/>
        </w:rPr>
        <w:t xml:space="preserve"> </w:t>
      </w:r>
      <w:r w:rsidR="008A575D">
        <w:rPr>
          <w:rFonts w:ascii="Sylfaen" w:hAnsi="Sylfaen" w:cs="Sylfaen"/>
          <w:sz w:val="22"/>
          <w:szCs w:val="22"/>
          <w:lang w:val="af-ZA"/>
        </w:rPr>
        <w:t>C</w:t>
      </w:r>
      <w:r w:rsidR="008A575D" w:rsidRPr="0077145A">
        <w:rPr>
          <w:rFonts w:ascii="Sylfaen" w:hAnsi="Sylfaen" w:cs="Sylfaen"/>
          <w:sz w:val="22"/>
          <w:szCs w:val="22"/>
          <w:lang w:val="af-ZA"/>
        </w:rPr>
        <w:t>ompetitive selection</w:t>
      </w:r>
      <w:r w:rsidR="006C7E43" w:rsidRPr="006C7E43">
        <w:rPr>
          <w:rFonts w:ascii="Sylfaen" w:hAnsi="Sylfaen" w:cs="Sylfaen"/>
          <w:lang w:val="en-US"/>
        </w:rPr>
        <w:t xml:space="preserve">, in accordance with </w:t>
      </w:r>
      <w:r w:rsidR="00A204F1">
        <w:rPr>
          <w:rFonts w:ascii="Sylfaen" w:hAnsi="Sylfaen" w:cs="Sylfaen"/>
          <w:lang w:val="en-US"/>
        </w:rPr>
        <w:t xml:space="preserve">the 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provisions on </w:t>
      </w:r>
      <w:r w:rsidR="00A204F1" w:rsidRPr="00184678">
        <w:rPr>
          <w:rFonts w:ascii="Sylfaen" w:hAnsi="Sylfaen" w:cs="Sylfaen"/>
          <w:sz w:val="22"/>
          <w:szCs w:val="22"/>
          <w:lang w:val="hy-AM"/>
        </w:rPr>
        <w:t>procurement</w:t>
      </w:r>
      <w:r w:rsidR="00A204F1" w:rsidRPr="006C7E43">
        <w:rPr>
          <w:rFonts w:ascii="Sylfaen" w:hAnsi="Sylfaen" w:cs="Sylfaen"/>
          <w:lang w:val="en-US"/>
        </w:rPr>
        <w:t xml:space="preserve"> </w:t>
      </w:r>
      <w:r w:rsidR="006C7E43" w:rsidRPr="006C7E43">
        <w:rPr>
          <w:rFonts w:ascii="Sylfaen" w:hAnsi="Sylfaen" w:cs="Sylfaen"/>
          <w:lang w:val="en-US"/>
        </w:rPr>
        <w:t>carried out by "Gazprom Armenia" CJSC.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85206"/>
    <w:rsid w:val="00022CCB"/>
    <w:rsid w:val="00044E32"/>
    <w:rsid w:val="00120948"/>
    <w:rsid w:val="00184678"/>
    <w:rsid w:val="001D3306"/>
    <w:rsid w:val="001D73B4"/>
    <w:rsid w:val="002078BE"/>
    <w:rsid w:val="00273ED5"/>
    <w:rsid w:val="002805BC"/>
    <w:rsid w:val="002C2DDF"/>
    <w:rsid w:val="00331408"/>
    <w:rsid w:val="00363D8F"/>
    <w:rsid w:val="00385206"/>
    <w:rsid w:val="003860FC"/>
    <w:rsid w:val="003C1489"/>
    <w:rsid w:val="004658EC"/>
    <w:rsid w:val="00476DE8"/>
    <w:rsid w:val="00482C46"/>
    <w:rsid w:val="004942BB"/>
    <w:rsid w:val="004E26CF"/>
    <w:rsid w:val="004E45F3"/>
    <w:rsid w:val="004F16AA"/>
    <w:rsid w:val="00516542"/>
    <w:rsid w:val="005326EB"/>
    <w:rsid w:val="005B1E7C"/>
    <w:rsid w:val="00626A97"/>
    <w:rsid w:val="00666515"/>
    <w:rsid w:val="006C7E43"/>
    <w:rsid w:val="006D75BB"/>
    <w:rsid w:val="006E34F4"/>
    <w:rsid w:val="00732010"/>
    <w:rsid w:val="00741B67"/>
    <w:rsid w:val="0077145A"/>
    <w:rsid w:val="00774A13"/>
    <w:rsid w:val="0078166E"/>
    <w:rsid w:val="00790AA0"/>
    <w:rsid w:val="00850D08"/>
    <w:rsid w:val="008540C7"/>
    <w:rsid w:val="008665DF"/>
    <w:rsid w:val="008923CF"/>
    <w:rsid w:val="008A1905"/>
    <w:rsid w:val="008A575D"/>
    <w:rsid w:val="008D231C"/>
    <w:rsid w:val="009111EA"/>
    <w:rsid w:val="00914E5A"/>
    <w:rsid w:val="00922F39"/>
    <w:rsid w:val="00982929"/>
    <w:rsid w:val="009A0B06"/>
    <w:rsid w:val="009B65EA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7864"/>
    <w:rsid w:val="00AE7724"/>
    <w:rsid w:val="00AF55FB"/>
    <w:rsid w:val="00B234FE"/>
    <w:rsid w:val="00B2395A"/>
    <w:rsid w:val="00B633C4"/>
    <w:rsid w:val="00B63D45"/>
    <w:rsid w:val="00B65E05"/>
    <w:rsid w:val="00B74ADB"/>
    <w:rsid w:val="00B8158C"/>
    <w:rsid w:val="00B9026D"/>
    <w:rsid w:val="00BA4D32"/>
    <w:rsid w:val="00BC5781"/>
    <w:rsid w:val="00BE08A8"/>
    <w:rsid w:val="00BE1441"/>
    <w:rsid w:val="00BF64BB"/>
    <w:rsid w:val="00CA0383"/>
    <w:rsid w:val="00CC10FB"/>
    <w:rsid w:val="00CC2C08"/>
    <w:rsid w:val="00D06B27"/>
    <w:rsid w:val="00D51424"/>
    <w:rsid w:val="00D52129"/>
    <w:rsid w:val="00D66E5F"/>
    <w:rsid w:val="00D743D0"/>
    <w:rsid w:val="00D74E2D"/>
    <w:rsid w:val="00DC36CA"/>
    <w:rsid w:val="00DE2DE7"/>
    <w:rsid w:val="00DF0822"/>
    <w:rsid w:val="00E2367A"/>
    <w:rsid w:val="00E36582"/>
    <w:rsid w:val="00E94EE2"/>
    <w:rsid w:val="00EA6083"/>
    <w:rsid w:val="00EB3755"/>
    <w:rsid w:val="00EB6995"/>
    <w:rsid w:val="00F45ABC"/>
    <w:rsid w:val="00F7225C"/>
    <w:rsid w:val="00F763A6"/>
    <w:rsid w:val="00FA4D2B"/>
    <w:rsid w:val="00FD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C4F40B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">
    <w:name w:val="Heading #1_"/>
    <w:link w:val="Heading10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0">
    <w:name w:val="Heading #1"/>
    <w:basedOn w:val="Normal"/>
    <w:link w:val="Heading1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E12CA6-9988-4A8F-9FB5-93BFADB47C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959</TotalTime>
  <Pages>2</Pages>
  <Words>478</Words>
  <Characters>2729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Artur Hakobyan</cp:lastModifiedBy>
  <cp:revision>44</cp:revision>
  <cp:lastPrinted>2021-06-02T06:18:00Z</cp:lastPrinted>
  <dcterms:created xsi:type="dcterms:W3CDTF">2021-03-28T06:23:00Z</dcterms:created>
  <dcterms:modified xsi:type="dcterms:W3CDTF">2024-04-08T13:06:00Z</dcterms:modified>
</cp:coreProperties>
</file>